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4FF12" w14:textId="77777777" w:rsidR="00A93EB0" w:rsidRPr="00D02FCB" w:rsidRDefault="00A93EB0" w:rsidP="002376E9">
      <w:pPr>
        <w:pStyle w:val="Level2"/>
        <w:tabs>
          <w:tab w:val="clear" w:pos="720"/>
        </w:tabs>
        <w:rPr>
          <w:b/>
          <w:bCs w:val="0"/>
          <w:i/>
          <w:color w:val="262626" w:themeColor="text1" w:themeTint="D9"/>
        </w:rPr>
      </w:pPr>
    </w:p>
    <w:p w14:paraId="21FA42DD" w14:textId="77777777" w:rsidR="00AC28AC" w:rsidRPr="00D02FCB" w:rsidRDefault="00AC28AC" w:rsidP="00AC28AC">
      <w:pPr>
        <w:pStyle w:val="NoSpacing"/>
        <w:ind w:firstLine="567"/>
        <w:jc w:val="right"/>
        <w:rPr>
          <w:color w:val="262626" w:themeColor="text1" w:themeTint="D9"/>
        </w:rPr>
      </w:pPr>
      <w:r w:rsidRPr="00D02FCB">
        <w:rPr>
          <w:color w:val="262626" w:themeColor="text1" w:themeTint="D9"/>
        </w:rPr>
        <w:t xml:space="preserve">ПРИЛОЖЕНИЕ № </w:t>
      </w:r>
      <w:r w:rsidR="00626655" w:rsidRPr="00D02FCB">
        <w:rPr>
          <w:color w:val="262626" w:themeColor="text1" w:themeTint="D9"/>
        </w:rPr>
        <w:t>1</w:t>
      </w:r>
    </w:p>
    <w:p w14:paraId="18E3CC5D" w14:textId="77777777" w:rsidR="00AC28AC" w:rsidRPr="00D02FCB" w:rsidRDefault="00AC28AC" w:rsidP="00AC28AC">
      <w:pPr>
        <w:pStyle w:val="NoSpacing"/>
        <w:ind w:firstLine="567"/>
        <w:jc w:val="right"/>
        <w:rPr>
          <w:color w:val="262626" w:themeColor="text1" w:themeTint="D9"/>
        </w:rPr>
      </w:pPr>
      <w:r w:rsidRPr="00D02FCB">
        <w:rPr>
          <w:color w:val="262626" w:themeColor="text1" w:themeTint="D9"/>
        </w:rPr>
        <w:t>к Стандартной форме договора пожертвования,</w:t>
      </w:r>
    </w:p>
    <w:p w14:paraId="7623C879" w14:textId="77777777" w:rsidR="00AC28AC" w:rsidRPr="00D02FCB" w:rsidRDefault="00AC28AC" w:rsidP="00AC28AC">
      <w:pPr>
        <w:pStyle w:val="NoSpacing"/>
        <w:ind w:firstLine="567"/>
        <w:jc w:val="right"/>
        <w:rPr>
          <w:color w:val="262626" w:themeColor="text1" w:themeTint="D9"/>
        </w:rPr>
      </w:pPr>
      <w:r w:rsidRPr="00D02FCB">
        <w:rPr>
          <w:color w:val="262626" w:themeColor="text1" w:themeTint="D9"/>
        </w:rPr>
        <w:t>заключаемого с жертвователями при публичном сборе денежных</w:t>
      </w:r>
    </w:p>
    <w:p w14:paraId="572D3B11" w14:textId="77777777" w:rsidR="00482E7E" w:rsidRDefault="00AC28AC" w:rsidP="00AC28AC">
      <w:pPr>
        <w:pStyle w:val="NoSpacing"/>
        <w:ind w:firstLine="567"/>
        <w:jc w:val="right"/>
        <w:rPr>
          <w:color w:val="262626" w:themeColor="text1" w:themeTint="D9"/>
        </w:rPr>
      </w:pPr>
      <w:r w:rsidRPr="00D02FCB">
        <w:rPr>
          <w:color w:val="262626" w:themeColor="text1" w:themeTint="D9"/>
        </w:rPr>
        <w:t xml:space="preserve">средств на </w:t>
      </w:r>
      <w:r w:rsidR="000A6F0B">
        <w:rPr>
          <w:color w:val="262626" w:themeColor="text1" w:themeTint="D9"/>
        </w:rPr>
        <w:t>формирование / пополнение</w:t>
      </w:r>
      <w:r w:rsidRPr="00D02FCB">
        <w:rPr>
          <w:color w:val="262626" w:themeColor="text1" w:themeTint="D9"/>
        </w:rPr>
        <w:t xml:space="preserve"> </w:t>
      </w:r>
      <w:r w:rsidR="00CD467B" w:rsidRPr="00D02FCB">
        <w:rPr>
          <w:color w:val="262626" w:themeColor="text1" w:themeTint="D9"/>
        </w:rPr>
        <w:t xml:space="preserve">целевого капитала </w:t>
      </w:r>
    </w:p>
    <w:p w14:paraId="55CECF1B" w14:textId="66DD69B5" w:rsidR="00AC28AC" w:rsidRPr="00D02FCB" w:rsidRDefault="00482E7E" w:rsidP="00AC28AC">
      <w:pPr>
        <w:pStyle w:val="NoSpacing"/>
        <w:ind w:firstLine="567"/>
        <w:jc w:val="right"/>
        <w:rPr>
          <w:color w:val="262626" w:themeColor="text1" w:themeTint="D9"/>
        </w:rPr>
      </w:pPr>
      <w:r>
        <w:rPr>
          <w:color w:val="262626" w:themeColor="text1" w:themeTint="D9"/>
        </w:rPr>
        <w:t xml:space="preserve">ФГБОУ ВО «СГУ имени </w:t>
      </w:r>
      <w:proofErr w:type="gramStart"/>
      <w:r>
        <w:rPr>
          <w:color w:val="262626" w:themeColor="text1" w:themeTint="D9"/>
        </w:rPr>
        <w:t>Н.Г.</w:t>
      </w:r>
      <w:proofErr w:type="gramEnd"/>
      <w:r>
        <w:rPr>
          <w:color w:val="262626" w:themeColor="text1" w:themeTint="D9"/>
        </w:rPr>
        <w:t xml:space="preserve"> Чернышевского»</w:t>
      </w:r>
    </w:p>
    <w:p w14:paraId="79EC101A" w14:textId="77777777" w:rsidR="00D829DF" w:rsidRPr="00D02FCB" w:rsidRDefault="00D829DF" w:rsidP="00D829DF">
      <w:pPr>
        <w:pStyle w:val="NoSpacing"/>
        <w:ind w:firstLine="567"/>
        <w:jc w:val="right"/>
        <w:rPr>
          <w:color w:val="262626" w:themeColor="text1" w:themeTint="D9"/>
        </w:rPr>
      </w:pPr>
      <w:r w:rsidRPr="00D02FCB">
        <w:rPr>
          <w:color w:val="262626" w:themeColor="text1" w:themeTint="D9"/>
        </w:rPr>
        <w:t>Специализированного фонда целевого капитала «Общенациональный</w:t>
      </w:r>
    </w:p>
    <w:p w14:paraId="4BE1AFCD" w14:textId="2E858FF6" w:rsidR="00D829DF" w:rsidRPr="00D02FCB" w:rsidRDefault="00D829DF" w:rsidP="007D1534">
      <w:pPr>
        <w:pStyle w:val="NoSpacing"/>
        <w:ind w:firstLine="567"/>
        <w:jc w:val="right"/>
        <w:rPr>
          <w:color w:val="262626" w:themeColor="text1" w:themeTint="D9"/>
        </w:rPr>
      </w:pPr>
      <w:r w:rsidRPr="00D02FCB">
        <w:rPr>
          <w:color w:val="262626" w:themeColor="text1" w:themeTint="D9"/>
        </w:rPr>
        <w:t>фонд поддержки социально ориентированных некоммерческих организаций»</w:t>
      </w:r>
    </w:p>
    <w:p w14:paraId="2C223007" w14:textId="77777777" w:rsidR="005A659C" w:rsidRPr="00D02FCB" w:rsidRDefault="005A659C" w:rsidP="005A659C">
      <w:pPr>
        <w:pStyle w:val="NoSpacing"/>
        <w:ind w:firstLine="567"/>
        <w:jc w:val="right"/>
        <w:rPr>
          <w:color w:val="262626" w:themeColor="text1" w:themeTint="D9"/>
        </w:rPr>
      </w:pPr>
    </w:p>
    <w:p w14:paraId="36994D3E" w14:textId="77777777" w:rsidR="00D829DF" w:rsidRPr="00D02FCB" w:rsidRDefault="00AC28AC" w:rsidP="005A659C">
      <w:pPr>
        <w:pStyle w:val="NoSpacing"/>
        <w:ind w:firstLine="567"/>
        <w:jc w:val="right"/>
        <w:rPr>
          <w:color w:val="262626" w:themeColor="text1" w:themeTint="D9"/>
        </w:rPr>
      </w:pPr>
      <w:r w:rsidRPr="00D02FCB">
        <w:rPr>
          <w:color w:val="262626" w:themeColor="text1" w:themeTint="D9"/>
        </w:rPr>
        <w:t xml:space="preserve">Директору </w:t>
      </w:r>
      <w:r w:rsidR="00D829DF" w:rsidRPr="00D02FCB">
        <w:rPr>
          <w:color w:val="262626" w:themeColor="text1" w:themeTint="D9"/>
        </w:rPr>
        <w:t>Специализированного фонда целевого</w:t>
      </w:r>
    </w:p>
    <w:p w14:paraId="32350F0D" w14:textId="77777777" w:rsidR="005A659C" w:rsidRPr="00D02FCB" w:rsidRDefault="00D829DF" w:rsidP="005A659C">
      <w:pPr>
        <w:pStyle w:val="NoSpacing"/>
        <w:ind w:firstLine="567"/>
        <w:jc w:val="right"/>
        <w:rPr>
          <w:color w:val="262626" w:themeColor="text1" w:themeTint="D9"/>
        </w:rPr>
      </w:pPr>
      <w:r w:rsidRPr="00D02FCB">
        <w:rPr>
          <w:color w:val="262626" w:themeColor="text1" w:themeTint="D9"/>
        </w:rPr>
        <w:t>капитала «Общенациональный</w:t>
      </w:r>
      <w:r w:rsidR="005A659C" w:rsidRPr="00D02FCB">
        <w:rPr>
          <w:color w:val="262626" w:themeColor="text1" w:themeTint="D9"/>
        </w:rPr>
        <w:t xml:space="preserve"> </w:t>
      </w:r>
      <w:r w:rsidRPr="00D02FCB">
        <w:rPr>
          <w:color w:val="262626" w:themeColor="text1" w:themeTint="D9"/>
        </w:rPr>
        <w:t>фонд поддержки</w:t>
      </w:r>
    </w:p>
    <w:p w14:paraId="388F4329" w14:textId="77777777" w:rsidR="00D829DF" w:rsidRPr="00D02FCB" w:rsidRDefault="00D829DF" w:rsidP="005A659C">
      <w:pPr>
        <w:pStyle w:val="NoSpacing"/>
        <w:ind w:firstLine="567"/>
        <w:jc w:val="right"/>
        <w:rPr>
          <w:color w:val="262626" w:themeColor="text1" w:themeTint="D9"/>
        </w:rPr>
      </w:pPr>
      <w:r w:rsidRPr="00D02FCB">
        <w:rPr>
          <w:color w:val="262626" w:themeColor="text1" w:themeTint="D9"/>
        </w:rPr>
        <w:t>социально ориентированных некоммерческих организаций»</w:t>
      </w:r>
    </w:p>
    <w:p w14:paraId="6B1042C6" w14:textId="0F1A4C83" w:rsidR="00D829DF" w:rsidRPr="00D02FCB" w:rsidRDefault="007D1534" w:rsidP="005A659C">
      <w:pPr>
        <w:pStyle w:val="NoSpacing"/>
        <w:ind w:firstLine="567"/>
        <w:jc w:val="right"/>
        <w:rPr>
          <w:color w:val="262626" w:themeColor="text1" w:themeTint="D9"/>
        </w:rPr>
      </w:pPr>
      <w:r>
        <w:rPr>
          <w:color w:val="262626" w:themeColor="text1" w:themeTint="D9"/>
        </w:rPr>
        <w:t>Марусик</w:t>
      </w:r>
      <w:r w:rsidR="007B326B" w:rsidRPr="00D02FCB">
        <w:rPr>
          <w:color w:val="262626" w:themeColor="text1" w:themeTint="D9"/>
        </w:rPr>
        <w:t xml:space="preserve"> Ю.</w:t>
      </w:r>
      <w:r>
        <w:rPr>
          <w:color w:val="262626" w:themeColor="text1" w:themeTint="D9"/>
        </w:rPr>
        <w:t>С</w:t>
      </w:r>
      <w:r w:rsidR="005A659C" w:rsidRPr="00D02FCB">
        <w:rPr>
          <w:color w:val="262626" w:themeColor="text1" w:themeTint="D9"/>
        </w:rPr>
        <w:t>.</w:t>
      </w:r>
    </w:p>
    <w:p w14:paraId="69DE9FB0" w14:textId="77777777" w:rsidR="00AC28AC" w:rsidRPr="00D02FCB" w:rsidRDefault="00AC28AC" w:rsidP="005A659C">
      <w:pPr>
        <w:pStyle w:val="NoSpacing"/>
        <w:ind w:firstLine="567"/>
        <w:jc w:val="right"/>
        <w:rPr>
          <w:color w:val="262626" w:themeColor="text1" w:themeTint="D9"/>
        </w:rPr>
      </w:pPr>
    </w:p>
    <w:p w14:paraId="1CA10339" w14:textId="77777777" w:rsidR="00AC28AC" w:rsidRPr="00D02FCB" w:rsidRDefault="00AC28AC" w:rsidP="00AC28AC">
      <w:pPr>
        <w:pStyle w:val="NoSpacing"/>
        <w:ind w:firstLine="567"/>
        <w:jc w:val="right"/>
        <w:rPr>
          <w:color w:val="262626" w:themeColor="text1" w:themeTint="D9"/>
        </w:rPr>
      </w:pPr>
    </w:p>
    <w:p w14:paraId="680564D7" w14:textId="77777777" w:rsidR="00AC28AC" w:rsidRPr="00D02FCB" w:rsidRDefault="00AC28AC" w:rsidP="00AC28AC">
      <w:pPr>
        <w:pStyle w:val="NoSpacing"/>
        <w:ind w:firstLine="567"/>
        <w:jc w:val="both"/>
        <w:rPr>
          <w:color w:val="262626" w:themeColor="text1" w:themeTint="D9"/>
        </w:rPr>
      </w:pPr>
      <w:r w:rsidRPr="00D02FCB">
        <w:rPr>
          <w:color w:val="262626" w:themeColor="text1" w:themeTint="D9"/>
        </w:rPr>
        <w:t>Исх. № _____</w:t>
      </w:r>
    </w:p>
    <w:p w14:paraId="31FA82B8" w14:textId="77777777" w:rsidR="00AC28AC" w:rsidRPr="00D02FCB" w:rsidRDefault="00AC28AC" w:rsidP="00AC28AC">
      <w:pPr>
        <w:pStyle w:val="NoSpacing"/>
        <w:ind w:firstLine="567"/>
        <w:jc w:val="both"/>
        <w:rPr>
          <w:color w:val="262626" w:themeColor="text1" w:themeTint="D9"/>
        </w:rPr>
      </w:pPr>
      <w:r w:rsidRPr="00D02FCB">
        <w:rPr>
          <w:color w:val="262626" w:themeColor="text1" w:themeTint="D9"/>
        </w:rPr>
        <w:t>Дата «___» _______ 20 __ г.</w:t>
      </w:r>
    </w:p>
    <w:p w14:paraId="727594EC" w14:textId="77777777" w:rsidR="00787585" w:rsidRPr="00D02FCB" w:rsidRDefault="00787585" w:rsidP="00787585">
      <w:pPr>
        <w:pStyle w:val="NoSpacing"/>
        <w:ind w:firstLine="567"/>
        <w:jc w:val="center"/>
        <w:rPr>
          <w:b/>
          <w:color w:val="262626" w:themeColor="text1" w:themeTint="D9"/>
        </w:rPr>
      </w:pPr>
    </w:p>
    <w:p w14:paraId="23DF17E6" w14:textId="77777777" w:rsidR="00AC28AC" w:rsidRPr="00D02FCB" w:rsidRDefault="00AC28AC" w:rsidP="00787585">
      <w:pPr>
        <w:pStyle w:val="NoSpacing"/>
        <w:ind w:firstLine="567"/>
        <w:jc w:val="center"/>
        <w:rPr>
          <w:b/>
          <w:color w:val="262626" w:themeColor="text1" w:themeTint="D9"/>
        </w:rPr>
      </w:pPr>
      <w:r w:rsidRPr="00D02FCB">
        <w:rPr>
          <w:b/>
          <w:color w:val="262626" w:themeColor="text1" w:themeTint="D9"/>
        </w:rPr>
        <w:t>Заявление о присоединении</w:t>
      </w:r>
    </w:p>
    <w:p w14:paraId="40A49744" w14:textId="77777777" w:rsidR="00787585" w:rsidRPr="00D02FCB" w:rsidRDefault="00787585" w:rsidP="00787585">
      <w:pPr>
        <w:pStyle w:val="NoSpacing"/>
        <w:ind w:firstLine="567"/>
        <w:jc w:val="center"/>
        <w:rPr>
          <w:b/>
          <w:color w:val="262626" w:themeColor="text1" w:themeTint="D9"/>
        </w:rPr>
      </w:pPr>
    </w:p>
    <w:p w14:paraId="054BD4D6" w14:textId="77777777" w:rsidR="00AC28AC" w:rsidRPr="00D02FCB" w:rsidRDefault="00AC28AC" w:rsidP="00AC28AC">
      <w:pPr>
        <w:pStyle w:val="NoSpacing"/>
        <w:ind w:firstLine="567"/>
        <w:jc w:val="both"/>
        <w:rPr>
          <w:color w:val="262626" w:themeColor="text1" w:themeTint="D9"/>
        </w:rPr>
      </w:pPr>
      <w:r w:rsidRPr="00D02FCB">
        <w:rPr>
          <w:color w:val="262626" w:themeColor="text1" w:themeTint="D9"/>
        </w:rPr>
        <w:t xml:space="preserve">___________________________ (полное наименование юридического лица), именуемое далее «Жертвователь», в лице ________________________(должность, фамилия, имя, отчество), действующего на основании ______________________, </w:t>
      </w:r>
      <w:r w:rsidR="00691899" w:rsidRPr="00D02FCB">
        <w:rPr>
          <w:color w:val="262626" w:themeColor="text1" w:themeTint="D9"/>
        </w:rPr>
        <w:t>настоящим заявление</w:t>
      </w:r>
      <w:r w:rsidR="00FB799B" w:rsidRPr="00D02FCB">
        <w:rPr>
          <w:color w:val="262626" w:themeColor="text1" w:themeTint="D9"/>
        </w:rPr>
        <w:t>м</w:t>
      </w:r>
      <w:r w:rsidR="00691899" w:rsidRPr="00D02FCB">
        <w:rPr>
          <w:color w:val="262626" w:themeColor="text1" w:themeTint="D9"/>
        </w:rPr>
        <w:t xml:space="preserve"> подтверждает, что</w:t>
      </w:r>
      <w:r w:rsidRPr="00D02FCB">
        <w:rPr>
          <w:color w:val="262626" w:themeColor="text1" w:themeTint="D9"/>
        </w:rPr>
        <w:t>:</w:t>
      </w:r>
    </w:p>
    <w:p w14:paraId="4930D402" w14:textId="21325062" w:rsidR="00691899" w:rsidRPr="00D02FCB" w:rsidRDefault="00AC28AC" w:rsidP="00691899">
      <w:pPr>
        <w:pStyle w:val="NoSpacing"/>
        <w:ind w:firstLine="567"/>
        <w:jc w:val="both"/>
        <w:rPr>
          <w:color w:val="262626" w:themeColor="text1" w:themeTint="D9"/>
        </w:rPr>
      </w:pPr>
      <w:r w:rsidRPr="00D02FCB">
        <w:rPr>
          <w:color w:val="262626" w:themeColor="text1" w:themeTint="D9"/>
        </w:rPr>
        <w:t xml:space="preserve">1. Жертвователь присоединяется к стандартной форме договора пожертвования, заключаемого с жертвователями при публичном сборе денежных средств на </w:t>
      </w:r>
      <w:r w:rsidR="000A6F0B">
        <w:rPr>
          <w:color w:val="262626" w:themeColor="text1" w:themeTint="D9"/>
        </w:rPr>
        <w:t>формирование / пополнение</w:t>
      </w:r>
      <w:r w:rsidRPr="00D02FCB">
        <w:rPr>
          <w:color w:val="262626" w:themeColor="text1" w:themeTint="D9"/>
        </w:rPr>
        <w:t xml:space="preserve"> </w:t>
      </w:r>
      <w:r w:rsidR="00CD467B" w:rsidRPr="00D02FCB">
        <w:rPr>
          <w:color w:val="262626" w:themeColor="text1" w:themeTint="D9"/>
        </w:rPr>
        <w:t xml:space="preserve">целевого капитала </w:t>
      </w:r>
      <w:r w:rsidR="00482E7E">
        <w:rPr>
          <w:color w:val="262626" w:themeColor="text1" w:themeTint="D9"/>
        </w:rPr>
        <w:t xml:space="preserve">ФГБОУ ВО «СГУ имени Н.Г. Чернышевского» </w:t>
      </w:r>
      <w:r w:rsidR="00691899" w:rsidRPr="00D02FCB">
        <w:rPr>
          <w:color w:val="262626" w:themeColor="text1" w:themeTint="D9"/>
        </w:rPr>
        <w:t>Специализированного фонда целевого капитала «Общенациональный фонд поддержки социально ориентированных некоммерческих организаций»</w:t>
      </w:r>
      <w:r w:rsidRPr="00D02FCB">
        <w:rPr>
          <w:color w:val="262626" w:themeColor="text1" w:themeTint="D9"/>
        </w:rPr>
        <w:t>, утвержденной решением П</w:t>
      </w:r>
      <w:r w:rsidR="00691899" w:rsidRPr="00D02FCB">
        <w:rPr>
          <w:color w:val="262626" w:themeColor="text1" w:themeTint="D9"/>
        </w:rPr>
        <w:t>резидиума</w:t>
      </w:r>
      <w:r w:rsidRPr="00D02FCB">
        <w:rPr>
          <w:color w:val="262626" w:themeColor="text1" w:themeTint="D9"/>
        </w:rPr>
        <w:t xml:space="preserve"> Фонда (Протокол </w:t>
      </w:r>
      <w:r w:rsidR="00691899" w:rsidRPr="00D02FCB">
        <w:rPr>
          <w:color w:val="262626" w:themeColor="text1" w:themeTint="D9"/>
        </w:rPr>
        <w:t xml:space="preserve">от </w:t>
      </w:r>
      <w:r w:rsidR="002376E9" w:rsidRPr="00D02FCB">
        <w:rPr>
          <w:color w:val="262626" w:themeColor="text1" w:themeTint="D9"/>
        </w:rPr>
        <w:t>«</w:t>
      </w:r>
      <w:r w:rsidR="00482E7E">
        <w:rPr>
          <w:color w:val="262626" w:themeColor="text1" w:themeTint="D9"/>
        </w:rPr>
        <w:t>11</w:t>
      </w:r>
      <w:r w:rsidR="002376E9" w:rsidRPr="00D02FCB">
        <w:rPr>
          <w:color w:val="262626" w:themeColor="text1" w:themeTint="D9"/>
        </w:rPr>
        <w:t>»</w:t>
      </w:r>
      <w:r w:rsidR="00462AC1" w:rsidRPr="00D02FCB">
        <w:rPr>
          <w:color w:val="262626" w:themeColor="text1" w:themeTint="D9"/>
        </w:rPr>
        <w:t xml:space="preserve"> </w:t>
      </w:r>
      <w:r w:rsidR="00482E7E">
        <w:rPr>
          <w:color w:val="262626" w:themeColor="text1" w:themeTint="D9"/>
        </w:rPr>
        <w:t>ноября</w:t>
      </w:r>
      <w:r w:rsidR="007D1534">
        <w:rPr>
          <w:color w:val="262626" w:themeColor="text1" w:themeTint="D9"/>
        </w:rPr>
        <w:t xml:space="preserve"> 2020</w:t>
      </w:r>
      <w:r w:rsidR="00314245" w:rsidRPr="00D02FCB">
        <w:rPr>
          <w:color w:val="262626" w:themeColor="text1" w:themeTint="D9"/>
        </w:rPr>
        <w:t xml:space="preserve"> г.</w:t>
      </w:r>
      <w:r w:rsidRPr="00D02FCB">
        <w:rPr>
          <w:color w:val="262626" w:themeColor="text1" w:themeTint="D9"/>
        </w:rPr>
        <w:t>) (далее – Договор).</w:t>
      </w:r>
      <w:r w:rsidR="00691899" w:rsidRPr="00D02FCB">
        <w:rPr>
          <w:color w:val="262626" w:themeColor="text1" w:themeTint="D9"/>
        </w:rPr>
        <w:t xml:space="preserve"> </w:t>
      </w:r>
    </w:p>
    <w:p w14:paraId="71422864" w14:textId="77777777" w:rsidR="00AC28AC" w:rsidRPr="00D02FCB" w:rsidRDefault="00AC28AC" w:rsidP="00AC28AC">
      <w:pPr>
        <w:pStyle w:val="NoSpacing"/>
        <w:ind w:firstLine="567"/>
        <w:jc w:val="both"/>
        <w:rPr>
          <w:color w:val="262626" w:themeColor="text1" w:themeTint="D9"/>
        </w:rPr>
      </w:pPr>
      <w:r w:rsidRPr="00D02FCB">
        <w:rPr>
          <w:color w:val="262626" w:themeColor="text1" w:themeTint="D9"/>
        </w:rPr>
        <w:t>2. Жертвователь ознакомился с условиями Договора и принимает на себя в полном объеме</w:t>
      </w:r>
      <w:r w:rsidR="00D829DF" w:rsidRPr="00D02FCB">
        <w:rPr>
          <w:color w:val="262626" w:themeColor="text1" w:themeTint="D9"/>
        </w:rPr>
        <w:t xml:space="preserve"> все</w:t>
      </w:r>
      <w:r w:rsidRPr="00D02FCB">
        <w:rPr>
          <w:color w:val="262626" w:themeColor="text1" w:themeTint="D9"/>
        </w:rPr>
        <w:t xml:space="preserve"> права и обязательства, вытекающие из него.</w:t>
      </w:r>
    </w:p>
    <w:p w14:paraId="1214721A" w14:textId="77777777" w:rsidR="00AC28AC" w:rsidRPr="00D02FCB" w:rsidRDefault="00AC28AC" w:rsidP="00AC28AC">
      <w:pPr>
        <w:pStyle w:val="NoSpacing"/>
        <w:ind w:firstLine="567"/>
        <w:jc w:val="both"/>
        <w:rPr>
          <w:color w:val="262626" w:themeColor="text1" w:themeTint="D9"/>
        </w:rPr>
      </w:pPr>
      <w:r w:rsidRPr="00D02FCB">
        <w:rPr>
          <w:color w:val="262626" w:themeColor="text1" w:themeTint="D9"/>
        </w:rPr>
        <w:t>3. Настоящее заявление составлено в двух экземплярах, по одному для каждой из Сторон Договора.</w:t>
      </w:r>
    </w:p>
    <w:p w14:paraId="356A06F8" w14:textId="77777777" w:rsidR="00AC28AC" w:rsidRPr="00D02FCB" w:rsidRDefault="00AC28AC" w:rsidP="00AC28AC">
      <w:pPr>
        <w:pStyle w:val="NoSpacing"/>
        <w:ind w:firstLine="567"/>
        <w:jc w:val="both"/>
        <w:rPr>
          <w:color w:val="262626" w:themeColor="text1" w:themeTint="D9"/>
        </w:rPr>
      </w:pPr>
      <w:r w:rsidRPr="00D02FCB">
        <w:rPr>
          <w:color w:val="262626" w:themeColor="text1" w:themeTint="D9"/>
        </w:rPr>
        <w:t>Сумма пожертвования составляет: (цифрами и прописью)</w:t>
      </w:r>
    </w:p>
    <w:p w14:paraId="3F9A226C" w14:textId="77777777" w:rsidR="00AC28AC" w:rsidRPr="00D02FCB" w:rsidRDefault="00AC28AC" w:rsidP="00AC28AC">
      <w:pPr>
        <w:pStyle w:val="NoSpacing"/>
        <w:ind w:firstLine="567"/>
        <w:jc w:val="both"/>
        <w:rPr>
          <w:color w:val="262626" w:themeColor="text1" w:themeTint="D9"/>
        </w:rPr>
      </w:pPr>
      <w:r w:rsidRPr="00D02FCB">
        <w:rPr>
          <w:color w:val="262626" w:themeColor="text1" w:themeTint="D9"/>
        </w:rPr>
        <w:t>______________</w:t>
      </w:r>
      <w:proofErr w:type="gramStart"/>
      <w:r w:rsidRPr="00D02FCB">
        <w:rPr>
          <w:color w:val="262626" w:themeColor="text1" w:themeTint="D9"/>
        </w:rPr>
        <w:t>_(</w:t>
      </w:r>
      <w:proofErr w:type="gramEnd"/>
      <w:r w:rsidRPr="00D02FCB">
        <w:rPr>
          <w:color w:val="262626" w:themeColor="text1" w:themeTint="D9"/>
        </w:rPr>
        <w:t>_______________________________________________________) руб.</w:t>
      </w:r>
    </w:p>
    <w:p w14:paraId="17276A45" w14:textId="77777777" w:rsidR="00D829DF" w:rsidRPr="00D02FCB" w:rsidRDefault="00D829DF" w:rsidP="00AC28AC">
      <w:pPr>
        <w:pStyle w:val="NoSpacing"/>
        <w:ind w:firstLine="567"/>
        <w:jc w:val="both"/>
        <w:rPr>
          <w:color w:val="262626" w:themeColor="text1" w:themeTint="D9"/>
        </w:rPr>
      </w:pPr>
    </w:p>
    <w:p w14:paraId="5E249528" w14:textId="77777777" w:rsidR="00AC28AC" w:rsidRPr="00D02FCB" w:rsidRDefault="00AC28AC" w:rsidP="00AC28AC">
      <w:pPr>
        <w:pStyle w:val="NoSpacing"/>
        <w:ind w:firstLine="567"/>
        <w:jc w:val="both"/>
        <w:rPr>
          <w:color w:val="262626" w:themeColor="text1" w:themeTint="D9"/>
        </w:rPr>
      </w:pPr>
      <w:r w:rsidRPr="00D02FCB">
        <w:rPr>
          <w:color w:val="262626" w:themeColor="text1" w:themeTint="D9"/>
        </w:rPr>
        <w:t>Реквизиты Жертвователя:</w:t>
      </w:r>
    </w:p>
    <w:p w14:paraId="3C7B134C" w14:textId="77777777" w:rsidR="00AC28AC" w:rsidRPr="00D02FCB" w:rsidRDefault="00AC28AC" w:rsidP="00AC28AC">
      <w:pPr>
        <w:pStyle w:val="NoSpacing"/>
        <w:ind w:firstLine="567"/>
        <w:jc w:val="both"/>
        <w:rPr>
          <w:color w:val="262626" w:themeColor="text1" w:themeTint="D9"/>
        </w:rPr>
      </w:pPr>
      <w:r w:rsidRPr="00D02FCB">
        <w:rPr>
          <w:color w:val="262626" w:themeColor="text1" w:themeTint="D9"/>
        </w:rPr>
        <w:t>Полное наименование организации: _________________________________</w:t>
      </w:r>
    </w:p>
    <w:p w14:paraId="58A01670" w14:textId="77777777" w:rsidR="00AC28AC" w:rsidRPr="00D02FCB" w:rsidRDefault="00AC28AC" w:rsidP="00AC28AC">
      <w:pPr>
        <w:pStyle w:val="NoSpacing"/>
        <w:ind w:firstLine="567"/>
        <w:jc w:val="both"/>
        <w:rPr>
          <w:color w:val="262626" w:themeColor="text1" w:themeTint="D9"/>
        </w:rPr>
      </w:pPr>
      <w:r w:rsidRPr="00D02FCB">
        <w:rPr>
          <w:color w:val="262626" w:themeColor="text1" w:themeTint="D9"/>
        </w:rPr>
        <w:t>ОГРН _______________________________</w:t>
      </w:r>
    </w:p>
    <w:p w14:paraId="108999A3" w14:textId="77777777" w:rsidR="00AC28AC" w:rsidRPr="00D02FCB" w:rsidRDefault="00AC28AC" w:rsidP="00AC28AC">
      <w:pPr>
        <w:pStyle w:val="NoSpacing"/>
        <w:ind w:firstLine="567"/>
        <w:jc w:val="both"/>
        <w:rPr>
          <w:color w:val="262626" w:themeColor="text1" w:themeTint="D9"/>
        </w:rPr>
      </w:pPr>
      <w:r w:rsidRPr="00D02FCB">
        <w:rPr>
          <w:color w:val="262626" w:themeColor="text1" w:themeTint="D9"/>
        </w:rPr>
        <w:t>ИНН/КПП ___________________________</w:t>
      </w:r>
    </w:p>
    <w:p w14:paraId="09D7B89E" w14:textId="77777777" w:rsidR="00AC28AC" w:rsidRPr="00D02FCB" w:rsidRDefault="00AC28AC" w:rsidP="00AC28AC">
      <w:pPr>
        <w:pStyle w:val="NoSpacing"/>
        <w:ind w:firstLine="567"/>
        <w:jc w:val="both"/>
        <w:rPr>
          <w:color w:val="262626" w:themeColor="text1" w:themeTint="D9"/>
        </w:rPr>
      </w:pPr>
      <w:r w:rsidRPr="00D02FCB">
        <w:rPr>
          <w:color w:val="262626" w:themeColor="text1" w:themeTint="D9"/>
        </w:rPr>
        <w:t>Место нахождения ___________________________________________________________</w:t>
      </w:r>
    </w:p>
    <w:p w14:paraId="33D233EE" w14:textId="77777777" w:rsidR="00AC28AC" w:rsidRPr="00D02FCB" w:rsidRDefault="00AC28AC" w:rsidP="00AC28AC">
      <w:pPr>
        <w:pStyle w:val="NoSpacing"/>
        <w:ind w:firstLine="567"/>
        <w:jc w:val="both"/>
        <w:rPr>
          <w:color w:val="262626" w:themeColor="text1" w:themeTint="D9"/>
        </w:rPr>
      </w:pPr>
      <w:r w:rsidRPr="00D02FCB">
        <w:rPr>
          <w:color w:val="262626" w:themeColor="text1" w:themeTint="D9"/>
        </w:rPr>
        <w:t>Расчетный счет _______________________ в банке ______________________________</w:t>
      </w:r>
    </w:p>
    <w:p w14:paraId="221F0396" w14:textId="77777777" w:rsidR="00AC28AC" w:rsidRPr="00D02FCB" w:rsidRDefault="00AC28AC" w:rsidP="00AC28AC">
      <w:pPr>
        <w:pStyle w:val="NoSpacing"/>
        <w:ind w:firstLine="567"/>
        <w:jc w:val="both"/>
        <w:rPr>
          <w:color w:val="262626" w:themeColor="text1" w:themeTint="D9"/>
        </w:rPr>
      </w:pPr>
      <w:r w:rsidRPr="00D02FCB">
        <w:rPr>
          <w:color w:val="262626" w:themeColor="text1" w:themeTint="D9"/>
        </w:rPr>
        <w:t>Корреспондентский счет____________________________</w:t>
      </w:r>
    </w:p>
    <w:p w14:paraId="1AD947F8" w14:textId="77777777" w:rsidR="00AC28AC" w:rsidRPr="00D02FCB" w:rsidRDefault="00AC28AC" w:rsidP="00AC28AC">
      <w:pPr>
        <w:pStyle w:val="NoSpacing"/>
        <w:ind w:firstLine="567"/>
        <w:jc w:val="both"/>
        <w:rPr>
          <w:color w:val="262626" w:themeColor="text1" w:themeTint="D9"/>
        </w:rPr>
      </w:pPr>
      <w:r w:rsidRPr="00D02FCB">
        <w:rPr>
          <w:color w:val="262626" w:themeColor="text1" w:themeTint="D9"/>
        </w:rPr>
        <w:t>БИК _________________________________</w:t>
      </w:r>
    </w:p>
    <w:p w14:paraId="1CAAAA98" w14:textId="77777777" w:rsidR="00D829DF" w:rsidRPr="00D02FCB" w:rsidRDefault="00D829DF" w:rsidP="00AC28AC">
      <w:pPr>
        <w:pStyle w:val="NoSpacing"/>
        <w:ind w:firstLine="567"/>
        <w:jc w:val="both"/>
        <w:rPr>
          <w:color w:val="262626" w:themeColor="text1" w:themeTint="D9"/>
        </w:rPr>
      </w:pPr>
    </w:p>
    <w:p w14:paraId="5A5F5738" w14:textId="77777777" w:rsidR="005A659C" w:rsidRPr="00D02FCB" w:rsidRDefault="005A659C" w:rsidP="00AC28AC">
      <w:pPr>
        <w:pStyle w:val="NoSpacing"/>
        <w:ind w:firstLine="567"/>
        <w:jc w:val="both"/>
        <w:rPr>
          <w:color w:val="262626" w:themeColor="text1" w:themeTint="D9"/>
        </w:rPr>
      </w:pPr>
    </w:p>
    <w:p w14:paraId="16A1DC8F" w14:textId="77777777" w:rsidR="00AC28AC" w:rsidRPr="00D02FCB" w:rsidRDefault="00AC28AC" w:rsidP="00AC28AC">
      <w:pPr>
        <w:pStyle w:val="NoSpacing"/>
        <w:ind w:firstLine="567"/>
        <w:jc w:val="both"/>
        <w:rPr>
          <w:color w:val="262626" w:themeColor="text1" w:themeTint="D9"/>
        </w:rPr>
      </w:pPr>
      <w:r w:rsidRPr="00D02FCB">
        <w:rPr>
          <w:color w:val="262626" w:themeColor="text1" w:themeTint="D9"/>
        </w:rPr>
        <w:t>Должность руководителя ______________________ ______________________</w:t>
      </w:r>
    </w:p>
    <w:p w14:paraId="5A970BED" w14:textId="77777777" w:rsidR="00AC28AC" w:rsidRPr="00D02FCB" w:rsidRDefault="00D829DF" w:rsidP="00AC28AC">
      <w:pPr>
        <w:pStyle w:val="NoSpacing"/>
        <w:ind w:firstLine="567"/>
        <w:jc w:val="both"/>
        <w:rPr>
          <w:color w:val="262626" w:themeColor="text1" w:themeTint="D9"/>
        </w:rPr>
      </w:pPr>
      <w:r w:rsidRPr="00D02FCB">
        <w:rPr>
          <w:color w:val="262626" w:themeColor="text1" w:themeTint="D9"/>
        </w:rPr>
        <w:t xml:space="preserve">                                                        </w:t>
      </w:r>
      <w:r w:rsidR="00AC28AC" w:rsidRPr="00D02FCB">
        <w:rPr>
          <w:color w:val="262626" w:themeColor="text1" w:themeTint="D9"/>
        </w:rPr>
        <w:t>(</w:t>
      </w:r>
      <w:proofErr w:type="gramStart"/>
      <w:r w:rsidR="00AC28AC" w:rsidRPr="00D02FCB">
        <w:rPr>
          <w:color w:val="262626" w:themeColor="text1" w:themeTint="D9"/>
        </w:rPr>
        <w:t xml:space="preserve">подпись) </w:t>
      </w:r>
      <w:r w:rsidRPr="00D02FCB">
        <w:rPr>
          <w:color w:val="262626" w:themeColor="text1" w:themeTint="D9"/>
        </w:rPr>
        <w:t xml:space="preserve">  </w:t>
      </w:r>
      <w:proofErr w:type="gramEnd"/>
      <w:r w:rsidRPr="00D02FCB">
        <w:rPr>
          <w:color w:val="262626" w:themeColor="text1" w:themeTint="D9"/>
        </w:rPr>
        <w:t xml:space="preserve">                   </w:t>
      </w:r>
      <w:r w:rsidR="00AC28AC" w:rsidRPr="00D02FCB">
        <w:rPr>
          <w:color w:val="262626" w:themeColor="text1" w:themeTint="D9"/>
        </w:rPr>
        <w:t>(расшифровка)</w:t>
      </w:r>
    </w:p>
    <w:p w14:paraId="6FB162DA" w14:textId="77777777" w:rsidR="00AC28AC" w:rsidRPr="00D02FCB" w:rsidRDefault="00AC28AC" w:rsidP="00AC28AC">
      <w:pPr>
        <w:pStyle w:val="NoSpacing"/>
        <w:ind w:firstLine="567"/>
        <w:jc w:val="both"/>
        <w:rPr>
          <w:color w:val="262626" w:themeColor="text1" w:themeTint="D9"/>
        </w:rPr>
      </w:pPr>
      <w:r w:rsidRPr="00D02FCB">
        <w:rPr>
          <w:color w:val="262626" w:themeColor="text1" w:themeTint="D9"/>
        </w:rPr>
        <w:t>М.П.</w:t>
      </w:r>
    </w:p>
    <w:p w14:paraId="032A4AA6" w14:textId="77777777" w:rsidR="005A659C" w:rsidRPr="00D02FCB" w:rsidRDefault="005A659C" w:rsidP="00AC28AC">
      <w:pPr>
        <w:pStyle w:val="NoSpacing"/>
        <w:ind w:firstLine="567"/>
        <w:jc w:val="both"/>
        <w:rPr>
          <w:color w:val="262626" w:themeColor="text1" w:themeTint="D9"/>
        </w:rPr>
      </w:pPr>
    </w:p>
    <w:p w14:paraId="087E62C1" w14:textId="76278CB1" w:rsidR="00C3298C" w:rsidRPr="00D02FCB" w:rsidRDefault="00AC28AC" w:rsidP="00015F36">
      <w:pPr>
        <w:pStyle w:val="NoSpacing"/>
        <w:ind w:left="142"/>
        <w:jc w:val="both"/>
        <w:rPr>
          <w:b/>
          <w:i/>
          <w:color w:val="262626" w:themeColor="text1" w:themeTint="D9"/>
        </w:rPr>
      </w:pPr>
      <w:r w:rsidRPr="00D02FCB">
        <w:rPr>
          <w:b/>
          <w:i/>
          <w:color w:val="262626" w:themeColor="text1" w:themeTint="D9"/>
        </w:rPr>
        <w:t>Назначение платежа:</w:t>
      </w:r>
      <w:r w:rsidR="00D829DF" w:rsidRPr="00D02FCB">
        <w:rPr>
          <w:b/>
          <w:i/>
          <w:color w:val="262626" w:themeColor="text1" w:themeTint="D9"/>
        </w:rPr>
        <w:t xml:space="preserve"> </w:t>
      </w:r>
      <w:r w:rsidRPr="00D02FCB">
        <w:rPr>
          <w:b/>
          <w:i/>
          <w:color w:val="262626" w:themeColor="text1" w:themeTint="D9"/>
        </w:rPr>
        <w:t xml:space="preserve">«Пожертвование на </w:t>
      </w:r>
      <w:r w:rsidR="000A6F0B">
        <w:rPr>
          <w:b/>
          <w:i/>
          <w:color w:val="262626" w:themeColor="text1" w:themeTint="D9"/>
        </w:rPr>
        <w:t>формирование / пополнение</w:t>
      </w:r>
      <w:r w:rsidRPr="00D02FCB">
        <w:rPr>
          <w:b/>
          <w:i/>
          <w:color w:val="262626" w:themeColor="text1" w:themeTint="D9"/>
        </w:rPr>
        <w:t xml:space="preserve"> </w:t>
      </w:r>
      <w:r w:rsidR="00CD467B" w:rsidRPr="00D02FCB">
        <w:rPr>
          <w:b/>
          <w:i/>
          <w:color w:val="262626" w:themeColor="text1" w:themeTint="D9"/>
        </w:rPr>
        <w:t xml:space="preserve">целевого капитала </w:t>
      </w:r>
      <w:r w:rsidR="00482E7E">
        <w:rPr>
          <w:b/>
          <w:i/>
          <w:color w:val="262626" w:themeColor="text1" w:themeTint="D9"/>
        </w:rPr>
        <w:t xml:space="preserve">ФГБОУ ВО «СГУ имени </w:t>
      </w:r>
      <w:proofErr w:type="gramStart"/>
      <w:r w:rsidR="00482E7E">
        <w:rPr>
          <w:b/>
          <w:i/>
          <w:color w:val="262626" w:themeColor="text1" w:themeTint="D9"/>
        </w:rPr>
        <w:t>Н.Г.</w:t>
      </w:r>
      <w:proofErr w:type="gramEnd"/>
      <w:r w:rsidR="00482E7E">
        <w:rPr>
          <w:b/>
          <w:i/>
          <w:color w:val="262626" w:themeColor="text1" w:themeTint="D9"/>
        </w:rPr>
        <w:t xml:space="preserve"> Чернышевского»</w:t>
      </w:r>
      <w:r w:rsidR="00462AC1" w:rsidRPr="00D02FCB">
        <w:rPr>
          <w:b/>
          <w:i/>
          <w:color w:val="262626" w:themeColor="text1" w:themeTint="D9"/>
        </w:rPr>
        <w:t xml:space="preserve"> </w:t>
      </w:r>
      <w:r w:rsidRPr="00D02FCB">
        <w:rPr>
          <w:b/>
          <w:i/>
          <w:color w:val="262626" w:themeColor="text1" w:themeTint="D9"/>
        </w:rPr>
        <w:t>по договору пожертвования стандартной формы</w:t>
      </w:r>
      <w:r w:rsidR="00D829DF" w:rsidRPr="00D02FCB">
        <w:rPr>
          <w:b/>
          <w:i/>
          <w:color w:val="262626" w:themeColor="text1" w:themeTint="D9"/>
        </w:rPr>
        <w:t>»</w:t>
      </w:r>
      <w:r w:rsidRPr="00D02FCB">
        <w:rPr>
          <w:b/>
          <w:i/>
          <w:color w:val="262626" w:themeColor="text1" w:themeTint="D9"/>
        </w:rPr>
        <w:t>.</w:t>
      </w:r>
    </w:p>
    <w:sectPr w:rsidR="00C3298C" w:rsidRPr="00D02FCB" w:rsidSect="00AA6188">
      <w:footerReference w:type="even" r:id="rId8"/>
      <w:footerReference w:type="default" r:id="rId9"/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2024A" w14:textId="77777777" w:rsidR="00731A9B" w:rsidRDefault="00731A9B">
      <w:r>
        <w:separator/>
      </w:r>
    </w:p>
  </w:endnote>
  <w:endnote w:type="continuationSeparator" w:id="0">
    <w:p w14:paraId="067D0350" w14:textId="77777777" w:rsidR="00731A9B" w:rsidRDefault="0073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04196" w14:textId="77777777" w:rsidR="006F581B" w:rsidRDefault="006F581B" w:rsidP="00D04E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30FFA5" w14:textId="77777777" w:rsidR="006F581B" w:rsidRDefault="006F581B" w:rsidP="008A10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1CABC" w14:textId="77777777" w:rsidR="006F581B" w:rsidRDefault="006F581B" w:rsidP="00D04E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15F">
      <w:rPr>
        <w:rStyle w:val="PageNumber"/>
        <w:noProof/>
      </w:rPr>
      <w:t>3</w:t>
    </w:r>
    <w:r>
      <w:rPr>
        <w:rStyle w:val="PageNumber"/>
      </w:rPr>
      <w:fldChar w:fldCharType="end"/>
    </w:r>
  </w:p>
  <w:p w14:paraId="1FAB30FE" w14:textId="77777777" w:rsidR="006F581B" w:rsidRDefault="006F581B" w:rsidP="008A10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A5479" w14:textId="77777777" w:rsidR="00731A9B" w:rsidRDefault="00731A9B">
      <w:r>
        <w:separator/>
      </w:r>
    </w:p>
  </w:footnote>
  <w:footnote w:type="continuationSeparator" w:id="0">
    <w:p w14:paraId="0BABC1DF" w14:textId="77777777" w:rsidR="00731A9B" w:rsidRDefault="00731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B2A7A"/>
    <w:multiLevelType w:val="hybridMultilevel"/>
    <w:tmpl w:val="72E65E5E"/>
    <w:lvl w:ilvl="0" w:tplc="9168F0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224B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F273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5428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FAC9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2EFC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EA8B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6C1F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DE70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EDF3172"/>
    <w:multiLevelType w:val="multilevel"/>
    <w:tmpl w:val="34DE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582A42"/>
    <w:multiLevelType w:val="hybridMultilevel"/>
    <w:tmpl w:val="C5F60B5A"/>
    <w:lvl w:ilvl="0" w:tplc="CA825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AF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5ED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0E1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E4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08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AE5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1EF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AEA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90222D"/>
    <w:multiLevelType w:val="hybridMultilevel"/>
    <w:tmpl w:val="7DFCCDD2"/>
    <w:lvl w:ilvl="0" w:tplc="96748C0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285CD776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5644C472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BD6C8FEA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9CC26A5C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CA0CBAD6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308CF222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9D64883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D47C35DA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3577A7"/>
    <w:multiLevelType w:val="multilevel"/>
    <w:tmpl w:val="42AE8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32"/>
    <w:rsid w:val="000051DD"/>
    <w:rsid w:val="000055C4"/>
    <w:rsid w:val="00006ECE"/>
    <w:rsid w:val="000114D7"/>
    <w:rsid w:val="00014481"/>
    <w:rsid w:val="00015F36"/>
    <w:rsid w:val="00016FB9"/>
    <w:rsid w:val="000234C5"/>
    <w:rsid w:val="00023822"/>
    <w:rsid w:val="00025A6D"/>
    <w:rsid w:val="0003150D"/>
    <w:rsid w:val="000527A6"/>
    <w:rsid w:val="000537FB"/>
    <w:rsid w:val="00066917"/>
    <w:rsid w:val="00074C08"/>
    <w:rsid w:val="0007769C"/>
    <w:rsid w:val="00080C34"/>
    <w:rsid w:val="00080C63"/>
    <w:rsid w:val="000877CA"/>
    <w:rsid w:val="00096BA1"/>
    <w:rsid w:val="00096F10"/>
    <w:rsid w:val="000A02FC"/>
    <w:rsid w:val="000A3977"/>
    <w:rsid w:val="000A5027"/>
    <w:rsid w:val="000A6F0B"/>
    <w:rsid w:val="000A7346"/>
    <w:rsid w:val="000B10D7"/>
    <w:rsid w:val="000B5863"/>
    <w:rsid w:val="000B799A"/>
    <w:rsid w:val="000C0FDA"/>
    <w:rsid w:val="000D0CF4"/>
    <w:rsid w:val="000D43DC"/>
    <w:rsid w:val="000E3863"/>
    <w:rsid w:val="000E3AAC"/>
    <w:rsid w:val="000E5428"/>
    <w:rsid w:val="000F18A9"/>
    <w:rsid w:val="000F3CCD"/>
    <w:rsid w:val="000F5C2A"/>
    <w:rsid w:val="00111BFD"/>
    <w:rsid w:val="00123E97"/>
    <w:rsid w:val="0013103F"/>
    <w:rsid w:val="001349B0"/>
    <w:rsid w:val="00137547"/>
    <w:rsid w:val="00141592"/>
    <w:rsid w:val="00145AEF"/>
    <w:rsid w:val="0016030E"/>
    <w:rsid w:val="00160509"/>
    <w:rsid w:val="001666A8"/>
    <w:rsid w:val="00166BD8"/>
    <w:rsid w:val="00170245"/>
    <w:rsid w:val="00181610"/>
    <w:rsid w:val="00182E1B"/>
    <w:rsid w:val="001839F2"/>
    <w:rsid w:val="00184A3B"/>
    <w:rsid w:val="00185E3D"/>
    <w:rsid w:val="00190A95"/>
    <w:rsid w:val="001933F3"/>
    <w:rsid w:val="001961B1"/>
    <w:rsid w:val="001A1BF8"/>
    <w:rsid w:val="001A5E6B"/>
    <w:rsid w:val="001A7D2C"/>
    <w:rsid w:val="001B3542"/>
    <w:rsid w:val="001C6FC3"/>
    <w:rsid w:val="001E24E1"/>
    <w:rsid w:val="001E4DD6"/>
    <w:rsid w:val="001F4F5F"/>
    <w:rsid w:val="001F7516"/>
    <w:rsid w:val="001F7CD4"/>
    <w:rsid w:val="002135A0"/>
    <w:rsid w:val="00220F36"/>
    <w:rsid w:val="00225607"/>
    <w:rsid w:val="002320DA"/>
    <w:rsid w:val="002376E9"/>
    <w:rsid w:val="0024053A"/>
    <w:rsid w:val="00242908"/>
    <w:rsid w:val="00257801"/>
    <w:rsid w:val="00266290"/>
    <w:rsid w:val="00270F1F"/>
    <w:rsid w:val="00280131"/>
    <w:rsid w:val="002828E2"/>
    <w:rsid w:val="00286E1D"/>
    <w:rsid w:val="00293A11"/>
    <w:rsid w:val="0029434F"/>
    <w:rsid w:val="00295834"/>
    <w:rsid w:val="002A6CCA"/>
    <w:rsid w:val="002C27EC"/>
    <w:rsid w:val="002D08C8"/>
    <w:rsid w:val="002D3CF8"/>
    <w:rsid w:val="002D4A5C"/>
    <w:rsid w:val="002D58BC"/>
    <w:rsid w:val="002E32B3"/>
    <w:rsid w:val="002E7560"/>
    <w:rsid w:val="002F10BA"/>
    <w:rsid w:val="002F64C8"/>
    <w:rsid w:val="002F684C"/>
    <w:rsid w:val="0030271D"/>
    <w:rsid w:val="003031F1"/>
    <w:rsid w:val="00314245"/>
    <w:rsid w:val="003249BE"/>
    <w:rsid w:val="00324B36"/>
    <w:rsid w:val="00324BBF"/>
    <w:rsid w:val="00331E82"/>
    <w:rsid w:val="00331FBC"/>
    <w:rsid w:val="003358BF"/>
    <w:rsid w:val="00341957"/>
    <w:rsid w:val="003529AD"/>
    <w:rsid w:val="00357821"/>
    <w:rsid w:val="00357EE6"/>
    <w:rsid w:val="00364BB3"/>
    <w:rsid w:val="00382B9F"/>
    <w:rsid w:val="00385B25"/>
    <w:rsid w:val="00386F21"/>
    <w:rsid w:val="0039475A"/>
    <w:rsid w:val="003959DE"/>
    <w:rsid w:val="003B0149"/>
    <w:rsid w:val="003B7344"/>
    <w:rsid w:val="003C19ED"/>
    <w:rsid w:val="003D4931"/>
    <w:rsid w:val="003F79FD"/>
    <w:rsid w:val="0040517E"/>
    <w:rsid w:val="004076DC"/>
    <w:rsid w:val="00414CFE"/>
    <w:rsid w:val="00417A00"/>
    <w:rsid w:val="00420210"/>
    <w:rsid w:val="00420ED4"/>
    <w:rsid w:val="004234B8"/>
    <w:rsid w:val="0043069B"/>
    <w:rsid w:val="00430CBB"/>
    <w:rsid w:val="00432409"/>
    <w:rsid w:val="004330D4"/>
    <w:rsid w:val="0043655E"/>
    <w:rsid w:val="0044723F"/>
    <w:rsid w:val="0045490E"/>
    <w:rsid w:val="00462AC1"/>
    <w:rsid w:val="004633C3"/>
    <w:rsid w:val="004638B8"/>
    <w:rsid w:val="004655E2"/>
    <w:rsid w:val="00471A9A"/>
    <w:rsid w:val="00482CB9"/>
    <w:rsid w:val="00482E7E"/>
    <w:rsid w:val="00487630"/>
    <w:rsid w:val="004A2A52"/>
    <w:rsid w:val="004A38EE"/>
    <w:rsid w:val="004A543E"/>
    <w:rsid w:val="004B2971"/>
    <w:rsid w:val="004C0030"/>
    <w:rsid w:val="004C2B15"/>
    <w:rsid w:val="004D691A"/>
    <w:rsid w:val="004D71AC"/>
    <w:rsid w:val="004E206C"/>
    <w:rsid w:val="004F34B0"/>
    <w:rsid w:val="004F4A35"/>
    <w:rsid w:val="0050356D"/>
    <w:rsid w:val="00510DD2"/>
    <w:rsid w:val="00512348"/>
    <w:rsid w:val="00513AB2"/>
    <w:rsid w:val="005146CB"/>
    <w:rsid w:val="00516D2D"/>
    <w:rsid w:val="0052583C"/>
    <w:rsid w:val="005335DD"/>
    <w:rsid w:val="00541A89"/>
    <w:rsid w:val="005462B9"/>
    <w:rsid w:val="00554CA7"/>
    <w:rsid w:val="0055526C"/>
    <w:rsid w:val="005725D2"/>
    <w:rsid w:val="005763AA"/>
    <w:rsid w:val="00586561"/>
    <w:rsid w:val="005878FE"/>
    <w:rsid w:val="0059470D"/>
    <w:rsid w:val="005969D3"/>
    <w:rsid w:val="005A0982"/>
    <w:rsid w:val="005A101C"/>
    <w:rsid w:val="005A659C"/>
    <w:rsid w:val="005B39DD"/>
    <w:rsid w:val="005B5D3B"/>
    <w:rsid w:val="005C5185"/>
    <w:rsid w:val="005C7AA3"/>
    <w:rsid w:val="005E26BB"/>
    <w:rsid w:val="005E2EDE"/>
    <w:rsid w:val="005F07EF"/>
    <w:rsid w:val="005F4BC7"/>
    <w:rsid w:val="00601B7F"/>
    <w:rsid w:val="00602A8B"/>
    <w:rsid w:val="00602FD9"/>
    <w:rsid w:val="0060407B"/>
    <w:rsid w:val="006076EA"/>
    <w:rsid w:val="00614C41"/>
    <w:rsid w:val="0062206C"/>
    <w:rsid w:val="00623352"/>
    <w:rsid w:val="00626655"/>
    <w:rsid w:val="00627787"/>
    <w:rsid w:val="00631E9C"/>
    <w:rsid w:val="00632F27"/>
    <w:rsid w:val="00640476"/>
    <w:rsid w:val="006455D0"/>
    <w:rsid w:val="00651050"/>
    <w:rsid w:val="00661B89"/>
    <w:rsid w:val="006652CD"/>
    <w:rsid w:val="00666118"/>
    <w:rsid w:val="006737FB"/>
    <w:rsid w:val="0067597B"/>
    <w:rsid w:val="006805C3"/>
    <w:rsid w:val="00680B8D"/>
    <w:rsid w:val="00682D12"/>
    <w:rsid w:val="00691899"/>
    <w:rsid w:val="00694631"/>
    <w:rsid w:val="006A46C2"/>
    <w:rsid w:val="006B0AD1"/>
    <w:rsid w:val="006B0D45"/>
    <w:rsid w:val="006B6887"/>
    <w:rsid w:val="006C2634"/>
    <w:rsid w:val="006C3D9E"/>
    <w:rsid w:val="006C5029"/>
    <w:rsid w:val="006D1ACD"/>
    <w:rsid w:val="006E021B"/>
    <w:rsid w:val="006E2CB8"/>
    <w:rsid w:val="006E3381"/>
    <w:rsid w:val="006E3A96"/>
    <w:rsid w:val="006E4C74"/>
    <w:rsid w:val="006E6A90"/>
    <w:rsid w:val="006F2755"/>
    <w:rsid w:val="006F581B"/>
    <w:rsid w:val="007112FA"/>
    <w:rsid w:val="007123AB"/>
    <w:rsid w:val="007148C0"/>
    <w:rsid w:val="00716A03"/>
    <w:rsid w:val="00721EE8"/>
    <w:rsid w:val="00725D31"/>
    <w:rsid w:val="00726082"/>
    <w:rsid w:val="00731A9B"/>
    <w:rsid w:val="0076303A"/>
    <w:rsid w:val="00771857"/>
    <w:rsid w:val="00774F46"/>
    <w:rsid w:val="00781807"/>
    <w:rsid w:val="007826D0"/>
    <w:rsid w:val="007829E0"/>
    <w:rsid w:val="00783F25"/>
    <w:rsid w:val="0078561D"/>
    <w:rsid w:val="007872AF"/>
    <w:rsid w:val="00787585"/>
    <w:rsid w:val="007958B2"/>
    <w:rsid w:val="007B326B"/>
    <w:rsid w:val="007B3B7E"/>
    <w:rsid w:val="007B6532"/>
    <w:rsid w:val="007D0525"/>
    <w:rsid w:val="007D1534"/>
    <w:rsid w:val="007D1A1B"/>
    <w:rsid w:val="007D651C"/>
    <w:rsid w:val="007E5986"/>
    <w:rsid w:val="007E7C9E"/>
    <w:rsid w:val="007F4B08"/>
    <w:rsid w:val="007F4FB3"/>
    <w:rsid w:val="007F5D9D"/>
    <w:rsid w:val="007F7EBA"/>
    <w:rsid w:val="0082132E"/>
    <w:rsid w:val="00822082"/>
    <w:rsid w:val="0082675B"/>
    <w:rsid w:val="00836F14"/>
    <w:rsid w:val="00844314"/>
    <w:rsid w:val="00851CA6"/>
    <w:rsid w:val="008536F2"/>
    <w:rsid w:val="008553AE"/>
    <w:rsid w:val="008563AA"/>
    <w:rsid w:val="00863D49"/>
    <w:rsid w:val="0087129B"/>
    <w:rsid w:val="008805CC"/>
    <w:rsid w:val="008813F6"/>
    <w:rsid w:val="00885B27"/>
    <w:rsid w:val="008861CF"/>
    <w:rsid w:val="008921B3"/>
    <w:rsid w:val="00893574"/>
    <w:rsid w:val="008A1073"/>
    <w:rsid w:val="008B0F28"/>
    <w:rsid w:val="008B558C"/>
    <w:rsid w:val="008B7639"/>
    <w:rsid w:val="008C3955"/>
    <w:rsid w:val="008C41E9"/>
    <w:rsid w:val="008D3C4C"/>
    <w:rsid w:val="008D41F2"/>
    <w:rsid w:val="008E1920"/>
    <w:rsid w:val="008E2F1B"/>
    <w:rsid w:val="008E3680"/>
    <w:rsid w:val="008E42FF"/>
    <w:rsid w:val="008E5C32"/>
    <w:rsid w:val="008E5CC1"/>
    <w:rsid w:val="008E5E61"/>
    <w:rsid w:val="008E7465"/>
    <w:rsid w:val="00901827"/>
    <w:rsid w:val="00902197"/>
    <w:rsid w:val="0090261C"/>
    <w:rsid w:val="00904376"/>
    <w:rsid w:val="0090696C"/>
    <w:rsid w:val="009114CB"/>
    <w:rsid w:val="009176E4"/>
    <w:rsid w:val="00921BED"/>
    <w:rsid w:val="009231E9"/>
    <w:rsid w:val="00925A9E"/>
    <w:rsid w:val="0092624E"/>
    <w:rsid w:val="0093053D"/>
    <w:rsid w:val="00931215"/>
    <w:rsid w:val="00931442"/>
    <w:rsid w:val="00936B40"/>
    <w:rsid w:val="00950E77"/>
    <w:rsid w:val="00960DAA"/>
    <w:rsid w:val="009624B5"/>
    <w:rsid w:val="009670F2"/>
    <w:rsid w:val="00967753"/>
    <w:rsid w:val="00981970"/>
    <w:rsid w:val="009828F5"/>
    <w:rsid w:val="009863FC"/>
    <w:rsid w:val="009872D7"/>
    <w:rsid w:val="009926D9"/>
    <w:rsid w:val="0099429A"/>
    <w:rsid w:val="009B469B"/>
    <w:rsid w:val="009C1372"/>
    <w:rsid w:val="009C27BF"/>
    <w:rsid w:val="009C6514"/>
    <w:rsid w:val="009C6AED"/>
    <w:rsid w:val="009D0D44"/>
    <w:rsid w:val="009D2F0C"/>
    <w:rsid w:val="009E216D"/>
    <w:rsid w:val="009F150B"/>
    <w:rsid w:val="009F56C8"/>
    <w:rsid w:val="009F604F"/>
    <w:rsid w:val="00A03507"/>
    <w:rsid w:val="00A05CA5"/>
    <w:rsid w:val="00A20413"/>
    <w:rsid w:val="00A224B8"/>
    <w:rsid w:val="00A23E3D"/>
    <w:rsid w:val="00A242CC"/>
    <w:rsid w:val="00A4663B"/>
    <w:rsid w:val="00A83215"/>
    <w:rsid w:val="00A878A6"/>
    <w:rsid w:val="00A93BCD"/>
    <w:rsid w:val="00A93EB0"/>
    <w:rsid w:val="00AA37AB"/>
    <w:rsid w:val="00AA6188"/>
    <w:rsid w:val="00AB28DD"/>
    <w:rsid w:val="00AC28AC"/>
    <w:rsid w:val="00AD1AF7"/>
    <w:rsid w:val="00AF5A2F"/>
    <w:rsid w:val="00B104CA"/>
    <w:rsid w:val="00B13635"/>
    <w:rsid w:val="00B14C90"/>
    <w:rsid w:val="00B15621"/>
    <w:rsid w:val="00B33CFF"/>
    <w:rsid w:val="00B36D9B"/>
    <w:rsid w:val="00B40284"/>
    <w:rsid w:val="00B4528B"/>
    <w:rsid w:val="00B46062"/>
    <w:rsid w:val="00B64CEF"/>
    <w:rsid w:val="00B670A6"/>
    <w:rsid w:val="00B75537"/>
    <w:rsid w:val="00B76A35"/>
    <w:rsid w:val="00B77033"/>
    <w:rsid w:val="00B77D86"/>
    <w:rsid w:val="00B92C02"/>
    <w:rsid w:val="00B9327B"/>
    <w:rsid w:val="00B93CB4"/>
    <w:rsid w:val="00BA3C5F"/>
    <w:rsid w:val="00BB0B80"/>
    <w:rsid w:val="00BB2BE7"/>
    <w:rsid w:val="00BB49F7"/>
    <w:rsid w:val="00BB4D52"/>
    <w:rsid w:val="00BB5A99"/>
    <w:rsid w:val="00BC41BE"/>
    <w:rsid w:val="00BD4280"/>
    <w:rsid w:val="00BE025F"/>
    <w:rsid w:val="00BE0504"/>
    <w:rsid w:val="00BE115F"/>
    <w:rsid w:val="00BE45ED"/>
    <w:rsid w:val="00BE7188"/>
    <w:rsid w:val="00BF12FF"/>
    <w:rsid w:val="00BF355A"/>
    <w:rsid w:val="00BF3D43"/>
    <w:rsid w:val="00C16012"/>
    <w:rsid w:val="00C2085E"/>
    <w:rsid w:val="00C25352"/>
    <w:rsid w:val="00C27BA4"/>
    <w:rsid w:val="00C30AB8"/>
    <w:rsid w:val="00C3298C"/>
    <w:rsid w:val="00C4070A"/>
    <w:rsid w:val="00C4247D"/>
    <w:rsid w:val="00C47B5E"/>
    <w:rsid w:val="00C664BF"/>
    <w:rsid w:val="00C77A26"/>
    <w:rsid w:val="00C80C7E"/>
    <w:rsid w:val="00C85306"/>
    <w:rsid w:val="00C86389"/>
    <w:rsid w:val="00C90CC3"/>
    <w:rsid w:val="00C94F67"/>
    <w:rsid w:val="00CA625C"/>
    <w:rsid w:val="00CB1722"/>
    <w:rsid w:val="00CB57AC"/>
    <w:rsid w:val="00CC241C"/>
    <w:rsid w:val="00CC7C6A"/>
    <w:rsid w:val="00CD29F8"/>
    <w:rsid w:val="00CD2FB1"/>
    <w:rsid w:val="00CD467B"/>
    <w:rsid w:val="00CD4C53"/>
    <w:rsid w:val="00CF12EC"/>
    <w:rsid w:val="00CF16C8"/>
    <w:rsid w:val="00CF2B55"/>
    <w:rsid w:val="00CF2F76"/>
    <w:rsid w:val="00CF3B5D"/>
    <w:rsid w:val="00CF5A5B"/>
    <w:rsid w:val="00D02FCB"/>
    <w:rsid w:val="00D04E9B"/>
    <w:rsid w:val="00D119D0"/>
    <w:rsid w:val="00D12760"/>
    <w:rsid w:val="00D1503C"/>
    <w:rsid w:val="00D155DE"/>
    <w:rsid w:val="00D30A94"/>
    <w:rsid w:val="00D310DE"/>
    <w:rsid w:val="00D3269A"/>
    <w:rsid w:val="00D34D8D"/>
    <w:rsid w:val="00D36E5B"/>
    <w:rsid w:val="00D4155D"/>
    <w:rsid w:val="00D41B2D"/>
    <w:rsid w:val="00D617CF"/>
    <w:rsid w:val="00D7311C"/>
    <w:rsid w:val="00D733F9"/>
    <w:rsid w:val="00D738DB"/>
    <w:rsid w:val="00D74CB3"/>
    <w:rsid w:val="00D779A4"/>
    <w:rsid w:val="00D829DF"/>
    <w:rsid w:val="00D82D49"/>
    <w:rsid w:val="00D86C2D"/>
    <w:rsid w:val="00D91D27"/>
    <w:rsid w:val="00D97B03"/>
    <w:rsid w:val="00DA22BC"/>
    <w:rsid w:val="00DA6DB6"/>
    <w:rsid w:val="00DC382C"/>
    <w:rsid w:val="00DC5A95"/>
    <w:rsid w:val="00DD1A5A"/>
    <w:rsid w:val="00DD1BB5"/>
    <w:rsid w:val="00DE175F"/>
    <w:rsid w:val="00DE58AA"/>
    <w:rsid w:val="00DE5BCE"/>
    <w:rsid w:val="00DE680B"/>
    <w:rsid w:val="00DF0119"/>
    <w:rsid w:val="00DF1398"/>
    <w:rsid w:val="00DF3FC0"/>
    <w:rsid w:val="00DF6AC6"/>
    <w:rsid w:val="00E02957"/>
    <w:rsid w:val="00E033B9"/>
    <w:rsid w:val="00E13D1F"/>
    <w:rsid w:val="00E17C86"/>
    <w:rsid w:val="00E22D44"/>
    <w:rsid w:val="00E42C72"/>
    <w:rsid w:val="00E47922"/>
    <w:rsid w:val="00E51DCE"/>
    <w:rsid w:val="00E553A2"/>
    <w:rsid w:val="00E56584"/>
    <w:rsid w:val="00E56A5E"/>
    <w:rsid w:val="00E61060"/>
    <w:rsid w:val="00E66F5E"/>
    <w:rsid w:val="00E67DE6"/>
    <w:rsid w:val="00E7129B"/>
    <w:rsid w:val="00E72A22"/>
    <w:rsid w:val="00E75155"/>
    <w:rsid w:val="00E75A9F"/>
    <w:rsid w:val="00E76232"/>
    <w:rsid w:val="00E76CE2"/>
    <w:rsid w:val="00E91521"/>
    <w:rsid w:val="00EA2A2D"/>
    <w:rsid w:val="00EB044C"/>
    <w:rsid w:val="00EB3BD7"/>
    <w:rsid w:val="00EB4A57"/>
    <w:rsid w:val="00EC1CF1"/>
    <w:rsid w:val="00EC773C"/>
    <w:rsid w:val="00ED60D1"/>
    <w:rsid w:val="00EE1E1F"/>
    <w:rsid w:val="00EE3C45"/>
    <w:rsid w:val="00EE4530"/>
    <w:rsid w:val="00EF1FEF"/>
    <w:rsid w:val="00EF236F"/>
    <w:rsid w:val="00EF6A65"/>
    <w:rsid w:val="00F028C9"/>
    <w:rsid w:val="00F11769"/>
    <w:rsid w:val="00F11B1D"/>
    <w:rsid w:val="00F13023"/>
    <w:rsid w:val="00F20352"/>
    <w:rsid w:val="00F25226"/>
    <w:rsid w:val="00F40551"/>
    <w:rsid w:val="00F41586"/>
    <w:rsid w:val="00F53A2E"/>
    <w:rsid w:val="00F54E5E"/>
    <w:rsid w:val="00F570B9"/>
    <w:rsid w:val="00F62BFF"/>
    <w:rsid w:val="00F664AF"/>
    <w:rsid w:val="00F67D7C"/>
    <w:rsid w:val="00F71276"/>
    <w:rsid w:val="00F7163B"/>
    <w:rsid w:val="00F7646F"/>
    <w:rsid w:val="00F774B8"/>
    <w:rsid w:val="00F8059A"/>
    <w:rsid w:val="00F809E4"/>
    <w:rsid w:val="00F80D97"/>
    <w:rsid w:val="00F924EC"/>
    <w:rsid w:val="00F94711"/>
    <w:rsid w:val="00F95072"/>
    <w:rsid w:val="00FA357D"/>
    <w:rsid w:val="00FB0E7C"/>
    <w:rsid w:val="00FB7338"/>
    <w:rsid w:val="00FB799B"/>
    <w:rsid w:val="00FC0CBA"/>
    <w:rsid w:val="00FD07C4"/>
    <w:rsid w:val="00FD28C3"/>
    <w:rsid w:val="00FD2EE5"/>
    <w:rsid w:val="00FD63A6"/>
    <w:rsid w:val="00FE1AE3"/>
    <w:rsid w:val="00FE3BB0"/>
    <w:rsid w:val="00FF0726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7B6E8"/>
  <w15:docId w15:val="{B3F69CA4-6D98-4B51-9C35-00E62CFF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25F"/>
    <w:rPr>
      <w:sz w:val="24"/>
      <w:szCs w:val="24"/>
    </w:rPr>
  </w:style>
  <w:style w:type="paragraph" w:styleId="Heading2">
    <w:name w:val="heading 2"/>
    <w:basedOn w:val="Normal"/>
    <w:next w:val="Normal"/>
    <w:qFormat/>
    <w:rsid w:val="00482C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BodyText"/>
    <w:qFormat/>
    <w:rsid w:val="00482CB9"/>
    <w:pPr>
      <w:tabs>
        <w:tab w:val="num" w:pos="3240"/>
      </w:tabs>
      <w:spacing w:after="240"/>
      <w:ind w:left="3240" w:hanging="792"/>
      <w:outlineLvl w:val="3"/>
    </w:pPr>
    <w:rPr>
      <w:bCs/>
      <w:kern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2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T"/>
    <w:basedOn w:val="Normal"/>
    <w:rsid w:val="00482CB9"/>
    <w:pPr>
      <w:spacing w:after="240"/>
    </w:pPr>
    <w:rPr>
      <w:kern w:val="24"/>
      <w:lang w:val="en-US" w:eastAsia="en-US"/>
    </w:rPr>
  </w:style>
  <w:style w:type="paragraph" w:customStyle="1" w:styleId="Level1">
    <w:name w:val="Level1"/>
    <w:basedOn w:val="BodyText"/>
    <w:rsid w:val="00482CB9"/>
    <w:pPr>
      <w:keepNext/>
      <w:tabs>
        <w:tab w:val="num" w:pos="835"/>
      </w:tabs>
      <w:spacing w:after="120"/>
      <w:ind w:left="835" w:hanging="835"/>
      <w:jc w:val="center"/>
    </w:pPr>
    <w:rPr>
      <w:b/>
      <w:lang w:val="ru-RU"/>
    </w:rPr>
  </w:style>
  <w:style w:type="paragraph" w:customStyle="1" w:styleId="Level2">
    <w:name w:val="Level2"/>
    <w:basedOn w:val="Heading2"/>
    <w:rsid w:val="00482CB9"/>
    <w:pPr>
      <w:keepNext w:val="0"/>
      <w:tabs>
        <w:tab w:val="num" w:pos="720"/>
      </w:tabs>
      <w:spacing w:before="0" w:after="240"/>
      <w:jc w:val="both"/>
    </w:pPr>
    <w:rPr>
      <w:rFonts w:ascii="Times New Roman" w:hAnsi="Times New Roman" w:cs="Times New Roman"/>
      <w:b w:val="0"/>
      <w:i w:val="0"/>
      <w:kern w:val="24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257801"/>
    <w:rPr>
      <w:rFonts w:ascii="Tahoma" w:hAnsi="Tahoma"/>
      <w:sz w:val="16"/>
      <w:szCs w:val="16"/>
    </w:rPr>
  </w:style>
  <w:style w:type="paragraph" w:customStyle="1" w:styleId="Level3">
    <w:name w:val="Level3"/>
    <w:basedOn w:val="Normal"/>
    <w:rsid w:val="00DF0119"/>
    <w:pPr>
      <w:tabs>
        <w:tab w:val="num" w:pos="1440"/>
      </w:tabs>
      <w:spacing w:after="240"/>
      <w:ind w:left="1440" w:hanging="1440"/>
      <w:jc w:val="both"/>
    </w:pPr>
  </w:style>
  <w:style w:type="paragraph" w:styleId="DocumentMap">
    <w:name w:val="Document Map"/>
    <w:basedOn w:val="Normal"/>
    <w:semiHidden/>
    <w:rsid w:val="0029583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295834"/>
    <w:rPr>
      <w:sz w:val="16"/>
      <w:szCs w:val="16"/>
    </w:rPr>
  </w:style>
  <w:style w:type="paragraph" w:styleId="CommentText">
    <w:name w:val="annotation text"/>
    <w:basedOn w:val="Normal"/>
    <w:semiHidden/>
    <w:rsid w:val="0029583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5834"/>
    <w:rPr>
      <w:b/>
      <w:bCs/>
    </w:rPr>
  </w:style>
  <w:style w:type="paragraph" w:styleId="Footer">
    <w:name w:val="footer"/>
    <w:basedOn w:val="Normal"/>
    <w:rsid w:val="008A107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A1073"/>
  </w:style>
  <w:style w:type="character" w:styleId="Hyperlink">
    <w:name w:val="Hyperlink"/>
    <w:basedOn w:val="DefaultParagraphFont"/>
    <w:rsid w:val="002D3CF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B7338"/>
    <w:rPr>
      <w:b/>
      <w:bCs/>
    </w:rPr>
  </w:style>
  <w:style w:type="paragraph" w:styleId="NormalWeb">
    <w:name w:val="Normal (Web)"/>
    <w:basedOn w:val="Normal"/>
    <w:uiPriority w:val="99"/>
    <w:unhideWhenUsed/>
    <w:rsid w:val="00D91D2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91D27"/>
    <w:rPr>
      <w:i/>
      <w:iCs/>
    </w:rPr>
  </w:style>
  <w:style w:type="paragraph" w:styleId="NoSpacing">
    <w:name w:val="No Spacing"/>
    <w:uiPriority w:val="1"/>
    <w:qFormat/>
    <w:rsid w:val="00B4528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4528B"/>
    <w:rPr>
      <w:color w:val="808080"/>
      <w:shd w:val="clear" w:color="auto" w:fill="E6E6E6"/>
    </w:rPr>
  </w:style>
  <w:style w:type="paragraph" w:customStyle="1" w:styleId="Default">
    <w:name w:val="Default"/>
    <w:rsid w:val="00DE175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3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530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86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23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B44BE-A19A-2047-80A3-C5668BFC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ПОЖЕРТВОВАНИЯ № ____</vt:lpstr>
    </vt:vector>
  </TitlesOfParts>
  <Company>Victoria</Company>
  <LinksUpToDate>false</LinksUpToDate>
  <CharactersWithSpaces>2394</CharactersWithSpaces>
  <SharedDoc>false</SharedDoc>
  <HLinks>
    <vt:vector size="12" baseType="variant"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http://www.victoria-foundation.ru/</vt:lpwstr>
      </vt:variant>
      <vt:variant>
        <vt:lpwstr/>
      </vt:variant>
      <vt:variant>
        <vt:i4>3080297</vt:i4>
      </vt:variant>
      <vt:variant>
        <vt:i4>0</vt:i4>
      </vt:variant>
      <vt:variant>
        <vt:i4>0</vt:i4>
      </vt:variant>
      <vt:variant>
        <vt:i4>5</vt:i4>
      </vt:variant>
      <vt:variant>
        <vt:lpwstr>http://www.victoria-foundation.ru/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ПОЖЕРТВОВАНИЯ № ____</dc:title>
  <dc:subject/>
  <dc:creator>MorozovIV</dc:creator>
  <cp:keywords/>
  <dc:description/>
  <cp:lastModifiedBy>Варлахин Никита</cp:lastModifiedBy>
  <cp:revision>2</cp:revision>
  <cp:lastPrinted>2020-08-26T09:53:00Z</cp:lastPrinted>
  <dcterms:created xsi:type="dcterms:W3CDTF">2020-11-19T09:23:00Z</dcterms:created>
  <dcterms:modified xsi:type="dcterms:W3CDTF">2020-11-19T09:23:00Z</dcterms:modified>
</cp:coreProperties>
</file>